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284B" w14:textId="16283527" w:rsidR="00A06BE5" w:rsidRDefault="00B45389">
      <w:r w:rsidRPr="00D34621">
        <w:rPr>
          <w:b/>
          <w:bCs/>
        </w:rPr>
        <w:t xml:space="preserve">Water </w:t>
      </w:r>
      <w:r w:rsidR="00D34621" w:rsidRPr="00D34621">
        <w:rPr>
          <w:b/>
          <w:bCs/>
        </w:rPr>
        <w:t>user’s</w:t>
      </w:r>
      <w:r w:rsidRPr="00D34621">
        <w:rPr>
          <w:b/>
          <w:bCs/>
        </w:rPr>
        <w:t xml:space="preserve"> group/cooperative named as</w:t>
      </w:r>
      <w:r>
        <w:t xml:space="preserve"> ________________________________________________</w:t>
      </w:r>
    </w:p>
    <w:p w14:paraId="1F8BC753" w14:textId="4C87CD27" w:rsidR="002411D2" w:rsidRPr="002411D2" w:rsidRDefault="002411D2">
      <w:pPr>
        <w:rPr>
          <w:b/>
          <w:bCs/>
        </w:rPr>
      </w:pPr>
      <w:r w:rsidRPr="002411D2">
        <w:rPr>
          <w:b/>
          <w:bCs/>
        </w:rPr>
        <w:t>For Stock Certificate number: #__________</w:t>
      </w:r>
    </w:p>
    <w:p w14:paraId="2A2BB638" w14:textId="69FA47E0" w:rsidR="00B45389" w:rsidRDefault="00B45389"/>
    <w:p w14:paraId="139F7786" w14:textId="77777777" w:rsidR="00B45389" w:rsidRDefault="00B45389">
      <w:r w:rsidRPr="00D34621">
        <w:rPr>
          <w:b/>
          <w:bCs/>
        </w:rPr>
        <w:t>Administrator:</w:t>
      </w:r>
      <w:r>
        <w:t xml:space="preserve">  The primary owner _________________________ </w:t>
      </w:r>
    </w:p>
    <w:p w14:paraId="41A4574C" w14:textId="1544601E" w:rsidR="00B45389" w:rsidRDefault="00B45389">
      <w:r>
        <w:t xml:space="preserve">of the home at _____________________________ Parma, ID. 83660, shall serve as the administrator of the water </w:t>
      </w:r>
      <w:r w:rsidR="00D34621">
        <w:t>users’</w:t>
      </w:r>
      <w:r>
        <w:t xml:space="preserve"> group and or cooperative as named above. </w:t>
      </w:r>
    </w:p>
    <w:p w14:paraId="42B1C510" w14:textId="38E1C26A" w:rsidR="00B45389" w:rsidRDefault="00B45389"/>
    <w:p w14:paraId="47EC40E9" w14:textId="365C552B" w:rsidR="00B45389" w:rsidRPr="00D34621" w:rsidRDefault="00B45389">
      <w:pPr>
        <w:rPr>
          <w:b/>
          <w:bCs/>
        </w:rPr>
      </w:pPr>
      <w:r w:rsidRPr="00D34621">
        <w:rPr>
          <w:b/>
          <w:bCs/>
        </w:rPr>
        <w:t>Members:</w:t>
      </w:r>
    </w:p>
    <w:p w14:paraId="0F3C1636" w14:textId="376057A4" w:rsidR="00B45389" w:rsidRDefault="00B45389" w:rsidP="00B45389">
      <w:pPr>
        <w:pStyle w:val="ListParagraph"/>
        <w:numPr>
          <w:ilvl w:val="0"/>
          <w:numId w:val="1"/>
        </w:numPr>
      </w:pPr>
      <w:r>
        <w:t xml:space="preserve">Primary owner of the ______acre lot on the ____section of the </w:t>
      </w:r>
      <w:r w:rsidR="00D34621">
        <w:t>user’s</w:t>
      </w:r>
      <w:r>
        <w:t xml:space="preserve"> group/cooperative. Current owner is _______________________________.</w:t>
      </w:r>
    </w:p>
    <w:p w14:paraId="17B2A460" w14:textId="77777777" w:rsidR="00B45389" w:rsidRDefault="00B45389" w:rsidP="00B45389">
      <w:pPr>
        <w:pStyle w:val="ListParagraph"/>
      </w:pPr>
    </w:p>
    <w:p w14:paraId="4F295D36" w14:textId="5AFDD9FC" w:rsidR="00B45389" w:rsidRDefault="00B45389" w:rsidP="00B45389">
      <w:pPr>
        <w:pStyle w:val="ListParagraph"/>
        <w:numPr>
          <w:ilvl w:val="0"/>
          <w:numId w:val="1"/>
        </w:numPr>
      </w:pPr>
      <w:r>
        <w:t xml:space="preserve">Primary owner of the ______acre lot on the ____section of the </w:t>
      </w:r>
      <w:r w:rsidR="00D34621">
        <w:t>user’s</w:t>
      </w:r>
      <w:r>
        <w:t xml:space="preserve"> group/cooperative. Current owner is _______________________________.</w:t>
      </w:r>
    </w:p>
    <w:p w14:paraId="2F2CB62C" w14:textId="77777777" w:rsidR="00B45389" w:rsidRDefault="00B45389" w:rsidP="00B45389">
      <w:pPr>
        <w:pStyle w:val="ListParagraph"/>
      </w:pPr>
    </w:p>
    <w:p w14:paraId="5626F25D" w14:textId="77777777" w:rsidR="00B45389" w:rsidRDefault="00B45389" w:rsidP="00B45389">
      <w:pPr>
        <w:pStyle w:val="ListParagraph"/>
      </w:pPr>
    </w:p>
    <w:p w14:paraId="35DBC2F8" w14:textId="3886291C" w:rsidR="00B45389" w:rsidRDefault="00B45389" w:rsidP="00B45389">
      <w:pPr>
        <w:pStyle w:val="ListParagraph"/>
        <w:numPr>
          <w:ilvl w:val="0"/>
          <w:numId w:val="1"/>
        </w:numPr>
      </w:pPr>
      <w:r>
        <w:t xml:space="preserve">Primary owner of the ______acre lot on the ____section of the </w:t>
      </w:r>
      <w:r w:rsidR="00D34621">
        <w:t>user’s</w:t>
      </w:r>
      <w:r>
        <w:t xml:space="preserve"> group/cooperative. Current owner is _______________________________.</w:t>
      </w:r>
    </w:p>
    <w:p w14:paraId="14AA320B" w14:textId="77777777" w:rsidR="00B45389" w:rsidRDefault="00B45389" w:rsidP="00B45389">
      <w:pPr>
        <w:pStyle w:val="ListParagraph"/>
      </w:pPr>
    </w:p>
    <w:p w14:paraId="224CB564" w14:textId="5989A5AD" w:rsidR="00B45389" w:rsidRDefault="00B45389" w:rsidP="00B45389">
      <w:pPr>
        <w:pStyle w:val="ListParagraph"/>
        <w:numPr>
          <w:ilvl w:val="0"/>
          <w:numId w:val="1"/>
        </w:numPr>
      </w:pPr>
      <w:r>
        <w:t xml:space="preserve">Primary owner of the ______acre lot on the ____section of the </w:t>
      </w:r>
      <w:r w:rsidR="00D34621">
        <w:t>user’s</w:t>
      </w:r>
      <w:r>
        <w:t xml:space="preserve"> group/cooperative. Current owner is _______________________________.</w:t>
      </w:r>
    </w:p>
    <w:p w14:paraId="3B0161AF" w14:textId="77777777" w:rsidR="00B45389" w:rsidRDefault="00B45389" w:rsidP="00B45389">
      <w:pPr>
        <w:pStyle w:val="ListParagraph"/>
      </w:pPr>
    </w:p>
    <w:p w14:paraId="23742D7A" w14:textId="77777777" w:rsidR="00B45389" w:rsidRDefault="00B45389" w:rsidP="00B45389">
      <w:pPr>
        <w:pStyle w:val="ListParagraph"/>
      </w:pPr>
    </w:p>
    <w:p w14:paraId="14537359" w14:textId="2B443D0F" w:rsidR="00B45389" w:rsidRDefault="00B45389" w:rsidP="00B45389">
      <w:pPr>
        <w:pStyle w:val="ListParagraph"/>
        <w:numPr>
          <w:ilvl w:val="0"/>
          <w:numId w:val="1"/>
        </w:numPr>
      </w:pPr>
      <w:r>
        <w:t xml:space="preserve">Primary owner of the ______acre lot on the ____section of the </w:t>
      </w:r>
      <w:r w:rsidR="00D34621">
        <w:t>user’s</w:t>
      </w:r>
      <w:r>
        <w:t xml:space="preserve"> group/cooperative. Current owner is _______________________________.</w:t>
      </w:r>
    </w:p>
    <w:p w14:paraId="0AADF7A3" w14:textId="53C72ABC" w:rsidR="00B45389" w:rsidRDefault="00B45389" w:rsidP="00B45389">
      <w:pPr>
        <w:pStyle w:val="ListParagraph"/>
      </w:pPr>
    </w:p>
    <w:p w14:paraId="1ABF44EB" w14:textId="36C39DF3" w:rsidR="00B45389" w:rsidRDefault="00B45389" w:rsidP="00B45389">
      <w:pPr>
        <w:pStyle w:val="ListParagraph"/>
      </w:pPr>
    </w:p>
    <w:p w14:paraId="098F3E0F" w14:textId="0A969E38" w:rsidR="00B45389" w:rsidRPr="00D34621" w:rsidRDefault="00B45389" w:rsidP="00B45389">
      <w:pPr>
        <w:pStyle w:val="ListParagraph"/>
        <w:rPr>
          <w:b/>
          <w:bCs/>
        </w:rPr>
      </w:pPr>
      <w:r w:rsidRPr="00D34621">
        <w:rPr>
          <w:b/>
          <w:bCs/>
        </w:rPr>
        <w:t>Irrigation Water:</w:t>
      </w:r>
    </w:p>
    <w:p w14:paraId="4F408A2F" w14:textId="5CE8F055" w:rsidR="00B45389" w:rsidRDefault="00B45389" w:rsidP="00B45389">
      <w:pPr>
        <w:pStyle w:val="ListParagraph"/>
      </w:pPr>
      <w:r>
        <w:t>Each member shall pay and receive the portion corresponding to their shares of the irrigation water resources</w:t>
      </w:r>
      <w:r w:rsidR="00D34621">
        <w:t xml:space="preserve">. </w:t>
      </w:r>
      <w:r>
        <w:t xml:space="preserve">The total land area cover by this </w:t>
      </w:r>
      <w:r w:rsidR="00D34621">
        <w:t>user’s</w:t>
      </w:r>
      <w:r>
        <w:t xml:space="preserve"> group/cooperative is ________ acres.</w:t>
      </w:r>
    </w:p>
    <w:p w14:paraId="307F3A32" w14:textId="3DE01A97" w:rsidR="00B45389" w:rsidRDefault="00B45389" w:rsidP="00B45389">
      <w:pPr>
        <w:pStyle w:val="ListParagraph"/>
      </w:pPr>
      <w:r>
        <w:t xml:space="preserve">The total water shares in this </w:t>
      </w:r>
      <w:r w:rsidR="00D34621">
        <w:t>user’s</w:t>
      </w:r>
      <w:r>
        <w:t xml:space="preserve"> group/cooperative are ____ delivered from Farmers’ Co-Operative Ditch Company</w:t>
      </w:r>
      <w:r w:rsidR="00D34621">
        <w:t xml:space="preserve">. </w:t>
      </w:r>
    </w:p>
    <w:p w14:paraId="7F59870E" w14:textId="43A1875E" w:rsidR="00B45389" w:rsidRDefault="00B45389" w:rsidP="00B45389">
      <w:pPr>
        <w:pStyle w:val="ListParagraph"/>
      </w:pPr>
      <w:r>
        <w:t>Member 1. Owns ______acres with ____ of the ____ shares.</w:t>
      </w:r>
    </w:p>
    <w:p w14:paraId="26D2F4C5" w14:textId="3C96F719" w:rsidR="00B45389" w:rsidRDefault="00B45389" w:rsidP="00B45389">
      <w:pPr>
        <w:pStyle w:val="ListParagraph"/>
      </w:pPr>
      <w:r>
        <w:t>Member 2. Owns ______acres with ____ of the ____shares.</w:t>
      </w:r>
    </w:p>
    <w:p w14:paraId="069259C5" w14:textId="56BDBBD5" w:rsidR="00B45389" w:rsidRDefault="00B45389" w:rsidP="00B45389">
      <w:pPr>
        <w:pStyle w:val="ListParagraph"/>
      </w:pPr>
      <w:r>
        <w:t>Member 3. Owns ______acres with ____ of the ____shares.</w:t>
      </w:r>
    </w:p>
    <w:p w14:paraId="4692E9A4" w14:textId="5167C5D9" w:rsidR="00B45389" w:rsidRDefault="00B45389" w:rsidP="00B45389">
      <w:pPr>
        <w:pStyle w:val="ListParagraph"/>
      </w:pPr>
      <w:r>
        <w:t>Member 4. Owns ______acres with ____ of the ____ shares.</w:t>
      </w:r>
    </w:p>
    <w:p w14:paraId="151DEE66" w14:textId="67FC0A8C" w:rsidR="00B45389" w:rsidRDefault="00B45389" w:rsidP="00B45389">
      <w:pPr>
        <w:pStyle w:val="ListParagraph"/>
      </w:pPr>
      <w:r>
        <w:t>Member 5</w:t>
      </w:r>
      <w:r w:rsidR="00C315A1">
        <w:t>.</w:t>
      </w:r>
      <w:r>
        <w:t xml:space="preserve"> Owns _____</w:t>
      </w:r>
      <w:r w:rsidR="00C315A1">
        <w:t xml:space="preserve"> acres with ____ of the _____shares.</w:t>
      </w:r>
    </w:p>
    <w:p w14:paraId="4B2D8336" w14:textId="2C0F8D1A" w:rsidR="00C315A1" w:rsidRDefault="00C315A1" w:rsidP="00B45389">
      <w:pPr>
        <w:pStyle w:val="ListParagraph"/>
      </w:pPr>
    </w:p>
    <w:p w14:paraId="1766DBCD" w14:textId="1BFE808E" w:rsidR="00C315A1" w:rsidRDefault="00C315A1" w:rsidP="00B45389">
      <w:pPr>
        <w:pStyle w:val="ListParagraph"/>
      </w:pPr>
      <w:r>
        <w:t xml:space="preserve">Each member </w:t>
      </w:r>
      <w:r w:rsidR="00D34621">
        <w:t>shall</w:t>
      </w:r>
      <w:r>
        <w:t xml:space="preserve"> give payment to the Administrator 2 weeks prior to the due date as set by the Irrigation Ditch Company</w:t>
      </w:r>
      <w:r w:rsidR="00D34621">
        <w:t xml:space="preserve">. </w:t>
      </w:r>
      <w:r>
        <w:t xml:space="preserve">If payment is not received by the Administrator on time, the Administrator shall be permitted to charge a late fee </w:t>
      </w:r>
      <w:r w:rsidR="00D34621">
        <w:t>equaling</w:t>
      </w:r>
      <w:r>
        <w:t xml:space="preserve"> _____% of the </w:t>
      </w:r>
      <w:r w:rsidR="00D34621">
        <w:t xml:space="preserve">overdue payment. </w:t>
      </w:r>
      <w:r>
        <w:lastRenderedPageBreak/>
        <w:t>The administrator shall be permitted to restrict this member from access to irrigation water until late fee and regular payment are received</w:t>
      </w:r>
      <w:r w:rsidR="00D34621">
        <w:t xml:space="preserve">. </w:t>
      </w:r>
      <w:r>
        <w:t xml:space="preserve">Alternatively, the Administrator may choose to charge the payment method placed on file by the </w:t>
      </w:r>
      <w:r w:rsidR="00D34621">
        <w:t>member if</w:t>
      </w:r>
      <w:r>
        <w:t xml:space="preserve"> a preauthorization is in place</w:t>
      </w:r>
      <w:r w:rsidR="00D34621">
        <w:t xml:space="preserve">. </w:t>
      </w:r>
      <w:r>
        <w:t xml:space="preserve">If the Administrator chooses to charge the payment method, the terms outlined in the preauthorization will be followed. No late fee will be charged, but a $___ processing fee will be charged to the member. </w:t>
      </w:r>
    </w:p>
    <w:p w14:paraId="244C3FC8" w14:textId="77777777" w:rsidR="00C315A1" w:rsidRDefault="00C315A1" w:rsidP="00B45389">
      <w:pPr>
        <w:pStyle w:val="ListParagraph"/>
      </w:pPr>
    </w:p>
    <w:p w14:paraId="5A071B12" w14:textId="26E60AC1" w:rsidR="00C315A1" w:rsidRPr="00D34621" w:rsidRDefault="00C315A1" w:rsidP="00B45389">
      <w:pPr>
        <w:pStyle w:val="ListParagraph"/>
        <w:rPr>
          <w:b/>
          <w:bCs/>
        </w:rPr>
      </w:pPr>
      <w:r w:rsidRPr="00D34621">
        <w:rPr>
          <w:b/>
          <w:bCs/>
        </w:rPr>
        <w:t>Irrigation Water Distribution:</w:t>
      </w:r>
    </w:p>
    <w:p w14:paraId="6BA4FA28" w14:textId="22C5A8B1" w:rsidR="00C315A1" w:rsidRDefault="00C315A1" w:rsidP="00B45389">
      <w:pPr>
        <w:pStyle w:val="ListParagraph"/>
      </w:pPr>
      <w:r>
        <w:t xml:space="preserve">The irrigation ditch company has set forth policies that govern water </w:t>
      </w:r>
      <w:r w:rsidR="00D34621">
        <w:t>distribution</w:t>
      </w:r>
      <w:r>
        <w:t xml:space="preserve"> within water </w:t>
      </w:r>
      <w:r w:rsidR="00D34621">
        <w:t>users’</w:t>
      </w:r>
      <w:r>
        <w:t xml:space="preserve"> groups/cooperatives</w:t>
      </w:r>
      <w:r w:rsidR="00D34621">
        <w:t xml:space="preserve">. </w:t>
      </w:r>
      <w:r>
        <w:t>______________________users group/cooperative will abide by this policy which is in place to ensure that ever</w:t>
      </w:r>
      <w:r w:rsidR="003D6B4A">
        <w:t>y</w:t>
      </w:r>
      <w:r>
        <w:t xml:space="preserve"> member of this group/cooperative maintains access to their portion of the available irrigation water from the point where the irrigation ditch company provides water to the group/cooperative.</w:t>
      </w:r>
      <w:r w:rsidR="00A672CA">
        <w:t xml:space="preserve"> Each member shall be responsible for maintaining the pipe/ditch and or delivery method from the Irrigation/Ditch company delivery point, to said member’s property</w:t>
      </w:r>
      <w:r w:rsidR="00D34621">
        <w:t xml:space="preserve">. </w:t>
      </w:r>
      <w:r w:rsidR="00A672CA">
        <w:t xml:space="preserve">See Article VII of the Farmers’ Cooperative Ditch Company policies in place as of 12 </w:t>
      </w:r>
      <w:proofErr w:type="gramStart"/>
      <w:r w:rsidR="00A672CA">
        <w:t>July,</w:t>
      </w:r>
      <w:proofErr w:type="gramEnd"/>
      <w:r w:rsidR="00A672CA">
        <w:t xml:space="preserve"> 2018.</w:t>
      </w:r>
    </w:p>
    <w:p w14:paraId="3463834B" w14:textId="118F4935" w:rsidR="00A672CA" w:rsidRDefault="006865B1" w:rsidP="00B45389">
      <w:pPr>
        <w:pStyle w:val="ListParagraph"/>
        <w:rPr>
          <w:u w:val="single"/>
        </w:rPr>
      </w:pPr>
      <w:hyperlink r:id="rId5" w:history="1">
        <w:r w:rsidR="00A672CA" w:rsidRPr="00296627">
          <w:rPr>
            <w:rStyle w:val="Hyperlink"/>
          </w:rPr>
          <w:t>http://www.farmersCooperativeditchcompany.com/app/uploads/2018/07/amended-by-laws-7-12-18.docx</w:t>
        </w:r>
      </w:hyperlink>
      <w:r w:rsidR="00A672CA" w:rsidRPr="00A672CA">
        <w:rPr>
          <w:u w:val="single"/>
        </w:rPr>
        <w:t>.</w:t>
      </w:r>
    </w:p>
    <w:p w14:paraId="6A87A606" w14:textId="3F8FF8D3" w:rsidR="00A672CA" w:rsidRDefault="00A672CA" w:rsidP="00B45389">
      <w:pPr>
        <w:pStyle w:val="ListParagraph"/>
      </w:pPr>
    </w:p>
    <w:p w14:paraId="114981CF" w14:textId="4D3D2DF4" w:rsidR="00A672CA" w:rsidRPr="00D34621" w:rsidRDefault="00A672CA" w:rsidP="00B45389">
      <w:pPr>
        <w:pStyle w:val="ListParagraph"/>
        <w:rPr>
          <w:b/>
          <w:bCs/>
        </w:rPr>
      </w:pPr>
      <w:r w:rsidRPr="00D34621">
        <w:rPr>
          <w:b/>
          <w:bCs/>
        </w:rPr>
        <w:t>Liability Among Members:</w:t>
      </w:r>
    </w:p>
    <w:p w14:paraId="3F18D40A" w14:textId="6F89D50C" w:rsidR="00A672CA" w:rsidRDefault="00A672CA" w:rsidP="00B45389">
      <w:pPr>
        <w:pStyle w:val="ListParagraph"/>
      </w:pPr>
      <w:r>
        <w:t>Members and the Administrator agree to a policy of “no funny business</w:t>
      </w:r>
      <w:r w:rsidR="00D34621">
        <w:t>,”</w:t>
      </w:r>
      <w:r>
        <w:t xml:space="preserve"> meaning there will be no kickbacks or fraudulent uses of funds</w:t>
      </w:r>
      <w:r w:rsidR="00D34621">
        <w:t xml:space="preserve">. </w:t>
      </w:r>
      <w:r>
        <w:t xml:space="preserve">Neither the administrator </w:t>
      </w:r>
      <w:r w:rsidR="00D34621">
        <w:t>nor</w:t>
      </w:r>
      <w:r>
        <w:t xml:space="preserve"> the members shall hold any liability for their participation in the </w:t>
      </w:r>
      <w:r w:rsidR="00D34621">
        <w:t>user’s</w:t>
      </w:r>
      <w:r>
        <w:t xml:space="preserve"> group/cooperative</w:t>
      </w:r>
      <w:r w:rsidR="00D34621">
        <w:t xml:space="preserve">. </w:t>
      </w:r>
      <w:r>
        <w:t>Members agree that legal costs shou</w:t>
      </w:r>
      <w:r w:rsidR="00D34621">
        <w:t>ld</w:t>
      </w:r>
      <w:r>
        <w:t xml:space="preserve"> be</w:t>
      </w:r>
      <w:r w:rsidR="00D34621">
        <w:t xml:space="preserve"> </w:t>
      </w:r>
      <w:r>
        <w:t xml:space="preserve">avoided and that membership in the </w:t>
      </w:r>
      <w:r w:rsidR="00D34621">
        <w:t>user’s</w:t>
      </w:r>
      <w:r>
        <w:t xml:space="preserve"> group/cooperative is voluntary and at their own risk. If any member wishes to remove themselves from the </w:t>
      </w:r>
      <w:r w:rsidR="00D34621">
        <w:t>user’s</w:t>
      </w:r>
      <w:r>
        <w:t xml:space="preserve"> group/cooperative </w:t>
      </w:r>
      <w:r w:rsidR="00D34621">
        <w:t>they</w:t>
      </w:r>
      <w:r>
        <w:t xml:space="preserve"> may do so </w:t>
      </w:r>
      <w:r w:rsidR="00D34621">
        <w:t>by 1</w:t>
      </w:r>
      <w:r>
        <w:t xml:space="preserve">). Stop paying, stop </w:t>
      </w:r>
      <w:r w:rsidR="00D34621">
        <w:t>responding</w:t>
      </w:r>
      <w:r>
        <w:t xml:space="preserve"> to request, 2). Giving notice to the </w:t>
      </w:r>
      <w:r w:rsidR="00D34621">
        <w:t>administrator</w:t>
      </w:r>
      <w:r>
        <w:t xml:space="preserve"> or to all remaining members</w:t>
      </w:r>
      <w:r w:rsidR="00D34621">
        <w:t xml:space="preserve">. </w:t>
      </w:r>
      <w:r>
        <w:t>Leaving the users group/cooperative means no more rights/</w:t>
      </w:r>
      <w:r w:rsidR="00D34621">
        <w:t>responsibilities</w:t>
      </w:r>
      <w:r>
        <w:t xml:space="preserve"> to the irrigation water</w:t>
      </w:r>
      <w:r w:rsidR="00D34621">
        <w:t xml:space="preserve">. </w:t>
      </w:r>
    </w:p>
    <w:p w14:paraId="15BF1750" w14:textId="5EEE058B" w:rsidR="00D34621" w:rsidRDefault="00D34621" w:rsidP="00B45389">
      <w:pPr>
        <w:pStyle w:val="ListParagraph"/>
      </w:pPr>
    </w:p>
    <w:p w14:paraId="6C578926" w14:textId="753566F8" w:rsidR="00D34621" w:rsidRDefault="00D34621" w:rsidP="00B45389">
      <w:pPr>
        <w:pStyle w:val="ListParagraph"/>
      </w:pPr>
    </w:p>
    <w:p w14:paraId="1CBC3527" w14:textId="7B4FD2C9" w:rsidR="00D34621" w:rsidRDefault="00D34621" w:rsidP="00B45389">
      <w:pPr>
        <w:pStyle w:val="ListParagraph"/>
      </w:pPr>
    </w:p>
    <w:p w14:paraId="40565D02" w14:textId="4C3AF675" w:rsidR="00D34621" w:rsidRDefault="00D34621" w:rsidP="00B45389">
      <w:pPr>
        <w:pStyle w:val="ListParagraph"/>
      </w:pPr>
    </w:p>
    <w:p w14:paraId="0D0DD374" w14:textId="71BBC0C7" w:rsidR="00D34621" w:rsidRDefault="00D34621" w:rsidP="00B45389">
      <w:pPr>
        <w:pStyle w:val="ListParagraph"/>
      </w:pPr>
      <w:r>
        <w:t>_____________________________________</w:t>
      </w:r>
      <w:r w:rsidR="002411D2">
        <w:tab/>
      </w:r>
      <w:r w:rsidR="002411D2">
        <w:tab/>
        <w:t>Date: __________________</w:t>
      </w:r>
    </w:p>
    <w:p w14:paraId="3071F680" w14:textId="4ADF8AC7" w:rsidR="002411D2" w:rsidRDefault="002411D2" w:rsidP="00B45389">
      <w:pPr>
        <w:pStyle w:val="ListParagraph"/>
      </w:pPr>
      <w:r>
        <w:t>Administrator</w:t>
      </w:r>
    </w:p>
    <w:p w14:paraId="7CDBD120" w14:textId="04AA5915" w:rsidR="002411D2" w:rsidRPr="00A672CA" w:rsidRDefault="002411D2" w:rsidP="00B45389">
      <w:pPr>
        <w:pStyle w:val="ListParagraph"/>
      </w:pPr>
    </w:p>
    <w:sectPr w:rsidR="002411D2" w:rsidRPr="00A6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3884"/>
    <w:multiLevelType w:val="hybridMultilevel"/>
    <w:tmpl w:val="C0F865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9"/>
    <w:rsid w:val="000C715D"/>
    <w:rsid w:val="001328FE"/>
    <w:rsid w:val="002411D2"/>
    <w:rsid w:val="003D6B4A"/>
    <w:rsid w:val="006865B1"/>
    <w:rsid w:val="009D0896"/>
    <w:rsid w:val="00A06BE5"/>
    <w:rsid w:val="00A672CA"/>
    <w:rsid w:val="00B45389"/>
    <w:rsid w:val="00C315A1"/>
    <w:rsid w:val="00D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411B"/>
  <w15:chartTrackingRefBased/>
  <w15:docId w15:val="{EB48928C-695C-4D6F-884B-516884DA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rmersCooperativeditchcompany.com/app/uploads/2018/07/amended-by-laws-7-12-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 Eby</dc:creator>
  <cp:keywords/>
  <dc:description/>
  <cp:lastModifiedBy>Karan Eby</cp:lastModifiedBy>
  <cp:revision>3</cp:revision>
  <cp:lastPrinted>2022-02-28T20:03:00Z</cp:lastPrinted>
  <dcterms:created xsi:type="dcterms:W3CDTF">2022-02-23T22:48:00Z</dcterms:created>
  <dcterms:modified xsi:type="dcterms:W3CDTF">2022-02-28T20:06:00Z</dcterms:modified>
</cp:coreProperties>
</file>